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1EF49">
      <w:pPr>
        <w:spacing w:line="546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59D59C02">
      <w:pPr>
        <w:spacing w:line="546" w:lineRule="exact"/>
        <w:ind w:firstLine="643" w:firstLineChars="200"/>
        <w:rPr>
          <w:rFonts w:ascii="方正仿宋_GBK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/>
          <w:bCs/>
          <w:sz w:val="32"/>
          <w:szCs w:val="32"/>
        </w:rPr>
        <w:t>理事长、副理事长、理事代表人员名单变动汇总表</w:t>
      </w:r>
    </w:p>
    <w:tbl>
      <w:tblPr>
        <w:tblStyle w:val="3"/>
        <w:tblpPr w:leftFromText="180" w:rightFromText="180" w:vertAnchor="text" w:horzAnchor="page" w:tblpX="1258" w:tblpY="549"/>
        <w:tblOverlap w:val="never"/>
        <w:tblW w:w="9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460"/>
        <w:gridCol w:w="5235"/>
        <w:gridCol w:w="1260"/>
      </w:tblGrid>
      <w:tr w14:paraId="6E2CF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E66B">
            <w:pPr>
              <w:widowControl/>
              <w:textAlignment w:val="center"/>
              <w:rPr>
                <w:rFonts w:ascii="方正仿宋_GBK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9415">
            <w:pPr>
              <w:widowControl/>
              <w:jc w:val="center"/>
              <w:textAlignment w:val="center"/>
              <w:rPr>
                <w:rFonts w:ascii="方正仿宋_GBK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联盟成员名称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8AD3">
            <w:pPr>
              <w:widowControl/>
              <w:jc w:val="center"/>
              <w:textAlignment w:val="center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理事长、副理事长、理事代表人员变动情况</w:t>
            </w:r>
          </w:p>
          <w:p w14:paraId="6C3D8609">
            <w:pPr>
              <w:widowControl/>
              <w:jc w:val="center"/>
              <w:textAlignment w:val="center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（变动人员姓名，变更后人员名单，联系电话）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E8C1">
            <w:pPr>
              <w:widowControl/>
              <w:jc w:val="center"/>
              <w:textAlignment w:val="center"/>
              <w:rPr>
                <w:rFonts w:ascii="方正仿宋_GBK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6759A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0893">
            <w:pPr>
              <w:widowControl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DFB9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江苏XX发展有限公司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7A66">
            <w:pPr>
              <w:jc w:val="left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（例：江苏XX发展有限公司在联盟担任的副理事长人员代表由张XX变更为李XX,（李XX,职务，联系电话1305090003）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6BC1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</w:tr>
      <w:tr w14:paraId="2EF47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674F">
            <w:pPr>
              <w:widowControl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2FC4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6BF6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9CA7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</w:tr>
      <w:tr w14:paraId="1AD12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3015">
            <w:pPr>
              <w:widowControl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8413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9CDA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29C5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</w:tr>
      <w:tr w14:paraId="4BDF1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928B">
            <w:pPr>
              <w:widowControl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D51B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5B41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9C90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</w:tr>
      <w:tr w14:paraId="30DE7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4862">
            <w:pPr>
              <w:widowControl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C11A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D2B2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BEBF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</w:tr>
      <w:tr w14:paraId="4EAB5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7712">
            <w:pPr>
              <w:widowControl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D610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0C8F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C79C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</w:tr>
      <w:tr w14:paraId="5E9F3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E016">
            <w:pPr>
              <w:widowControl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695D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BF31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B3A9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</w:tr>
      <w:tr w14:paraId="23178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9460">
            <w:pPr>
              <w:widowControl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F6C0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EF5A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341A">
            <w:pPr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</w:p>
        </w:tc>
      </w:tr>
    </w:tbl>
    <w:p w14:paraId="0F5C43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3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2025-12-09T06:39:24Z</dcterms:created>
  <dc:creator>Office</dc:creator>
  <cp:lastModifiedBy>悟</cp:lastModifiedBy>
  <dcterms:modified xsi:type="dcterms:W3CDTF">2025-12-09T06:39:34Z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eyJoZGlkIjoiMTU5N2NhMjM2NzMzMjUwZmIxMWNhN2M0YjI4NDJjNzUiLCJ1c2VySWQiOiIzMjUyNDExOTUifQ==</vt:lpwstr>
  </property>
  <property fmtid="{D5CDD505-2E9C-101B-9397-08002B2CF9AE}" pid="4" name="ICV">
    <vt:lpwstr>FCC0F7C467864788979E358AE951FC97_12</vt:lpwstr>
  </property>
</Properties>
</file>